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F46FC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1F46FC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76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76F9D">
        <w:rPr>
          <w:rFonts w:ascii="Times New Roman" w:hAnsi="Times New Roman" w:cs="Times New Roman"/>
          <w:sz w:val="24"/>
          <w:szCs w:val="24"/>
        </w:rPr>
        <w:t>____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76F9D">
        <w:rPr>
          <w:rFonts w:ascii="Times New Roman" w:hAnsi="Times New Roman" w:cs="Times New Roman"/>
          <w:sz w:val="24"/>
          <w:szCs w:val="24"/>
        </w:rPr>
        <w:t>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D77CFB" w:rsidRPr="00D35E95" w:rsidRDefault="00D77CFB" w:rsidP="00D77CFB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r w:rsidRPr="00D35E95">
        <w:t xml:space="preserve">на </w:t>
      </w:r>
      <w:hyperlink r:id="rId10" w:history="1">
        <w:proofErr w:type="gramEnd"/>
        <w:r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D77CFB" w:rsidRPr="006676F0" w:rsidRDefault="00D77CFB" w:rsidP="00D77CF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727F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27F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40702810600200000011 (КОМД)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CE283B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30101810480730000914, БИК 048073914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727F05">
              <w:trPr>
                <w:trHeight w:val="40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AD7C01" w:rsidRDefault="00727F0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Фильтр тонкой очистки </w:t>
                  </w:r>
                  <w:proofErr w:type="spellStart"/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катриджа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727F0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7F05" w:rsidRPr="004864FE" w:rsidTr="00727F05">
              <w:trPr>
                <w:trHeight w:val="10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8D66A9" w:rsidRDefault="00CB57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AD7C01" w:rsidRDefault="00727F0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Деионизирующий</w:t>
                  </w:r>
                  <w:proofErr w:type="spellEnd"/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фильтр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7F05" w:rsidRPr="004864FE" w:rsidTr="00727F05">
              <w:trPr>
                <w:trHeight w:val="18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8D66A9" w:rsidRDefault="00CB57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AD7C01" w:rsidRDefault="00727F0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Уплотнительные кольца для импульсных ламп для установки </w:t>
                  </w: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Auriga</w:t>
                  </w: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XL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7F05" w:rsidRPr="004864FE" w:rsidTr="00727F05">
              <w:trPr>
                <w:trHeight w:val="12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F05" w:rsidRPr="008D66A9" w:rsidRDefault="00CB57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F05" w:rsidRPr="00AD7C01" w:rsidRDefault="00727F0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Лампа-вспышка для установки </w:t>
                  </w: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Auriga</w:t>
                  </w: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D7C0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XL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F05" w:rsidRPr="004864FE" w:rsidRDefault="00727F0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727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61E" w:rsidRDefault="0011661E" w:rsidP="00804037">
      <w:pPr>
        <w:spacing w:after="0" w:line="240" w:lineRule="auto"/>
      </w:pPr>
      <w:r>
        <w:separator/>
      </w:r>
    </w:p>
  </w:endnote>
  <w:endnote w:type="continuationSeparator" w:id="0">
    <w:p w:rsidR="0011661E" w:rsidRDefault="0011661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61E" w:rsidRDefault="0011661E" w:rsidP="00804037">
      <w:pPr>
        <w:spacing w:after="0" w:line="240" w:lineRule="auto"/>
      </w:pPr>
      <w:r>
        <w:separator/>
      </w:r>
    </w:p>
  </w:footnote>
  <w:footnote w:type="continuationSeparator" w:id="0">
    <w:p w:rsidR="0011661E" w:rsidRDefault="0011661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1661E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27F05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378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A3A12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D7C01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756"/>
    <w:rsid w:val="00CB5DD7"/>
    <w:rsid w:val="00CB669C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77CFB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31AB-2FC4-4F87-8F74-D01B47BD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4117</Words>
  <Characters>23471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2021-03-17T10:33:00Z</dcterms:modified>
</cp:coreProperties>
</file>